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6AB75" w14:textId="77777777" w:rsidR="00936445" w:rsidRDefault="00936445" w:rsidP="003E5BB3">
      <w:pPr>
        <w:jc w:val="center"/>
        <w:rPr>
          <w:b/>
        </w:rPr>
      </w:pPr>
      <w:bookmarkStart w:id="0" w:name="_GoBack"/>
      <w:bookmarkEnd w:id="0"/>
      <w:r w:rsidRPr="003E5BB3">
        <w:rPr>
          <w:b/>
        </w:rPr>
        <w:t>Szociális munkatárs álláslehetőség</w:t>
      </w:r>
    </w:p>
    <w:p w14:paraId="4EBC7547" w14:textId="77777777" w:rsidR="003E5BB3" w:rsidRPr="003E5BB3" w:rsidRDefault="003E5BB3" w:rsidP="003E5BB3">
      <w:pPr>
        <w:jc w:val="center"/>
        <w:rPr>
          <w:b/>
        </w:rPr>
      </w:pPr>
    </w:p>
    <w:p w14:paraId="2EEC1377" w14:textId="77777777" w:rsidR="00613767" w:rsidRDefault="00936445">
      <w:r>
        <w:t>A Baptista Szeretetszolgálat Alapítvány (BSZA) ukrajnai menekülteke</w:t>
      </w:r>
      <w:r w:rsidR="003E5BB3">
        <w:t>t segítő tevékenysége részeként</w:t>
      </w:r>
      <w:r>
        <w:t xml:space="preserve"> szociális munkatársat keres a XXIII. kerület </w:t>
      </w:r>
      <w:proofErr w:type="spellStart"/>
      <w:r>
        <w:t>Grassalkovich</w:t>
      </w:r>
      <w:proofErr w:type="spellEnd"/>
      <w:r>
        <w:t xml:space="preserve"> út 294. szám alatt található, 80 férőhelyes menekültszállójára.</w:t>
      </w:r>
    </w:p>
    <w:p w14:paraId="31B37A92" w14:textId="77777777" w:rsidR="00936445" w:rsidRDefault="00936445"/>
    <w:p w14:paraId="4D7211AC" w14:textId="77777777" w:rsidR="00936445" w:rsidRPr="003E5BB3" w:rsidRDefault="00936445">
      <w:pPr>
        <w:rPr>
          <w:b/>
        </w:rPr>
      </w:pPr>
      <w:r w:rsidRPr="003E5BB3">
        <w:rPr>
          <w:b/>
        </w:rPr>
        <w:t xml:space="preserve">Amit csinálni kell </w:t>
      </w:r>
    </w:p>
    <w:p w14:paraId="2C1CDD23" w14:textId="12870C81" w:rsidR="00936445" w:rsidRDefault="00936445">
      <w:r>
        <w:sym w:font="Symbol" w:char="F0B7"/>
      </w:r>
      <w:r>
        <w:t xml:space="preserve"> egyéni esetkezelés és az e</w:t>
      </w:r>
      <w:r w:rsidR="006B3397">
        <w:t xml:space="preserve">hhez kapcsolódó </w:t>
      </w:r>
      <w:proofErr w:type="gramStart"/>
      <w:r w:rsidR="006B3397">
        <w:t>adminisztráció</w:t>
      </w:r>
      <w:proofErr w:type="gramEnd"/>
      <w:r w:rsidR="006B3397">
        <w:t>,</w:t>
      </w:r>
    </w:p>
    <w:p w14:paraId="61F772E0" w14:textId="20A1DDF5" w:rsidR="006B3397" w:rsidRDefault="00AA6A18">
      <w:r>
        <w:sym w:font="Symbol" w:char="F0B7"/>
      </w:r>
      <w:r>
        <w:t xml:space="preserve"> </w:t>
      </w:r>
      <w:proofErr w:type="gramStart"/>
      <w:r w:rsidR="006B3397">
        <w:t>a</w:t>
      </w:r>
      <w:proofErr w:type="gramEnd"/>
      <w:r w:rsidR="006B3397">
        <w:t xml:space="preserve"> szálló lakónak </w:t>
      </w:r>
      <w:r>
        <w:t>segítése a felmerülő ügyintézésben</w:t>
      </w:r>
    </w:p>
    <w:p w14:paraId="6A5C3F89" w14:textId="77777777" w:rsidR="00936445" w:rsidRDefault="00936445">
      <w:r>
        <w:sym w:font="Symbol" w:char="F0B7"/>
      </w:r>
      <w:r>
        <w:t xml:space="preserve"> </w:t>
      </w:r>
      <w:proofErr w:type="gramStart"/>
      <w:r>
        <w:t>a</w:t>
      </w:r>
      <w:proofErr w:type="gramEnd"/>
      <w:r>
        <w:t xml:space="preserve"> szálló működésével kapcsolatos feladatok ellátása (pl. adományok kezelése, raktározás stb.) </w:t>
      </w:r>
    </w:p>
    <w:p w14:paraId="6FFE50F8" w14:textId="77777777" w:rsidR="00936445" w:rsidRDefault="00936445">
      <w:r>
        <w:sym w:font="Symbol" w:char="F0B7"/>
      </w:r>
      <w:r>
        <w:t xml:space="preserve"> </w:t>
      </w:r>
      <w:proofErr w:type="gramStart"/>
      <w:r>
        <w:t>amit</w:t>
      </w:r>
      <w:proofErr w:type="gramEnd"/>
      <w:r>
        <w:t xml:space="preserve"> csak a képzelet elbír.</w:t>
      </w:r>
    </w:p>
    <w:p w14:paraId="0A753102" w14:textId="77777777" w:rsidR="00936445" w:rsidRDefault="00936445"/>
    <w:p w14:paraId="4CE5D764" w14:textId="77777777" w:rsidR="00936445" w:rsidRPr="003E5BB3" w:rsidRDefault="00936445">
      <w:pPr>
        <w:rPr>
          <w:b/>
        </w:rPr>
      </w:pPr>
      <w:r w:rsidRPr="003E5BB3">
        <w:rPr>
          <w:b/>
        </w:rPr>
        <w:t xml:space="preserve">Amit kérünk </w:t>
      </w:r>
    </w:p>
    <w:p w14:paraId="288503FA" w14:textId="77777777" w:rsidR="00936445" w:rsidRDefault="00936445">
      <w:r>
        <w:sym w:font="Symbol" w:char="F0B7"/>
      </w:r>
      <w:r>
        <w:t xml:space="preserve"> </w:t>
      </w:r>
      <w:proofErr w:type="gramStart"/>
      <w:r>
        <w:t>felsőfokú</w:t>
      </w:r>
      <w:proofErr w:type="gramEnd"/>
      <w:r>
        <w:t xml:space="preserve"> végzettség, </w:t>
      </w:r>
    </w:p>
    <w:p w14:paraId="11F64FD6" w14:textId="77777777" w:rsidR="00936445" w:rsidRDefault="00936445">
      <w:r>
        <w:sym w:font="Symbol" w:char="F0B7"/>
      </w:r>
      <w:r>
        <w:t xml:space="preserve"> stressztűrés, </w:t>
      </w:r>
    </w:p>
    <w:p w14:paraId="31617931" w14:textId="77777777" w:rsidR="00936445" w:rsidRDefault="00936445">
      <w:r>
        <w:sym w:font="Symbol" w:char="F0B7"/>
      </w:r>
      <w:r>
        <w:t xml:space="preserve"> </w:t>
      </w:r>
      <w:proofErr w:type="gramStart"/>
      <w:r>
        <w:t>jó</w:t>
      </w:r>
      <w:proofErr w:type="gramEnd"/>
      <w:r>
        <w:t xml:space="preserve"> konfliktuskezelés, </w:t>
      </w:r>
    </w:p>
    <w:p w14:paraId="03732C57" w14:textId="77777777" w:rsidR="00936445" w:rsidRDefault="00936445">
      <w:r>
        <w:sym w:font="Symbol" w:char="F0B7"/>
      </w:r>
      <w:r>
        <w:t xml:space="preserve"> </w:t>
      </w:r>
      <w:proofErr w:type="gramStart"/>
      <w:r>
        <w:t>önállóan</w:t>
      </w:r>
      <w:proofErr w:type="gramEnd"/>
      <w:r>
        <w:t xml:space="preserve"> és csapatban is tudj dolgozni, </w:t>
      </w:r>
    </w:p>
    <w:p w14:paraId="7478A96B" w14:textId="77777777" w:rsidR="00936445" w:rsidRDefault="00936445">
      <w:r>
        <w:sym w:font="Symbol" w:char="F0B7"/>
      </w:r>
      <w:r>
        <w:t xml:space="preserve"> </w:t>
      </w:r>
      <w:proofErr w:type="spellStart"/>
      <w:r>
        <w:t>együttérző</w:t>
      </w:r>
      <w:proofErr w:type="spellEnd"/>
      <w:r>
        <w:t>, előítélet-mentes személyiség</w:t>
      </w:r>
    </w:p>
    <w:p w14:paraId="54086754" w14:textId="77777777" w:rsidR="00936445" w:rsidRDefault="00936445"/>
    <w:p w14:paraId="6170EC49" w14:textId="77777777" w:rsidR="00936445" w:rsidRPr="003E5BB3" w:rsidRDefault="00936445" w:rsidP="00936445">
      <w:pPr>
        <w:rPr>
          <w:b/>
        </w:rPr>
      </w:pPr>
      <w:r w:rsidRPr="003E5BB3">
        <w:rPr>
          <w:b/>
        </w:rPr>
        <w:t>Előnyt jelent (</w:t>
      </w:r>
      <w:proofErr w:type="spellStart"/>
      <w:r w:rsidRPr="003E5BB3">
        <w:rPr>
          <w:b/>
        </w:rPr>
        <w:t>a.k.a</w:t>
      </w:r>
      <w:proofErr w:type="spellEnd"/>
      <w:r w:rsidRPr="003E5BB3">
        <w:rPr>
          <w:b/>
        </w:rPr>
        <w:t xml:space="preserve">. nem baj, ha nem, de jobb, ha igen) </w:t>
      </w:r>
    </w:p>
    <w:p w14:paraId="4425A681" w14:textId="77777777" w:rsidR="00936445" w:rsidRDefault="00936445" w:rsidP="00936445">
      <w:r>
        <w:sym w:font="Symbol" w:char="F0B7"/>
      </w:r>
      <w:r>
        <w:t xml:space="preserve"> 1/2000. (I. 7.) </w:t>
      </w:r>
      <w:proofErr w:type="spellStart"/>
      <w:r>
        <w:t>SzCsM</w:t>
      </w:r>
      <w:proofErr w:type="spellEnd"/>
      <w:r>
        <w:t xml:space="preserve"> rendeletben meghatározott felsőfokú szociális végzettség, </w:t>
      </w:r>
    </w:p>
    <w:p w14:paraId="7371719C" w14:textId="77777777" w:rsidR="00936445" w:rsidRDefault="00936445" w:rsidP="00936445">
      <w:r>
        <w:sym w:font="Symbol" w:char="F0B7"/>
      </w:r>
      <w:r>
        <w:t xml:space="preserve"> </w:t>
      </w:r>
      <w:proofErr w:type="gramStart"/>
      <w:r>
        <w:t>menekültellátásban</w:t>
      </w:r>
      <w:proofErr w:type="gramEnd"/>
      <w:r>
        <w:t xml:space="preserve"> szerzett munkatapasztalat,</w:t>
      </w:r>
    </w:p>
    <w:p w14:paraId="62206A33" w14:textId="77777777" w:rsidR="00936445" w:rsidRDefault="00936445" w:rsidP="00936445">
      <w:r>
        <w:sym w:font="Symbol" w:char="F0B7"/>
      </w:r>
      <w:r>
        <w:t xml:space="preserve"> </w:t>
      </w:r>
      <w:proofErr w:type="gramStart"/>
      <w:r>
        <w:t>ukrán</w:t>
      </w:r>
      <w:proofErr w:type="gramEnd"/>
      <w:r>
        <w:t xml:space="preserve"> és/vagy orosz nyelvtudás</w:t>
      </w:r>
    </w:p>
    <w:p w14:paraId="10972289" w14:textId="3F9CDCC7" w:rsidR="00936445" w:rsidRDefault="00936445" w:rsidP="00936445"/>
    <w:p w14:paraId="3164BC68" w14:textId="1B885BBC" w:rsidR="0080069C" w:rsidRPr="0080069C" w:rsidRDefault="0080069C" w:rsidP="0080069C">
      <w:pPr>
        <w:rPr>
          <w:b/>
          <w:i/>
        </w:rPr>
      </w:pPr>
      <w:r w:rsidRPr="0080069C">
        <w:rPr>
          <w:b/>
          <w:i/>
        </w:rPr>
        <w:t>Bérigényedet</w:t>
      </w:r>
      <w:r>
        <w:rPr>
          <w:b/>
          <w:i/>
        </w:rPr>
        <w:t>, kérlek,</w:t>
      </w:r>
      <w:r w:rsidRPr="0080069C">
        <w:rPr>
          <w:b/>
          <w:i/>
        </w:rPr>
        <w:t xml:space="preserve"> az állásinterjú során jelezd nekünk.</w:t>
      </w:r>
    </w:p>
    <w:p w14:paraId="7FCE88D8" w14:textId="77777777" w:rsidR="0080069C" w:rsidRDefault="0080069C" w:rsidP="00936445"/>
    <w:p w14:paraId="04C996F2" w14:textId="174C9AA5" w:rsidR="0080069C" w:rsidRDefault="00936445" w:rsidP="00936445">
      <w:pPr>
        <w:rPr>
          <w:b/>
        </w:rPr>
      </w:pPr>
      <w:r w:rsidRPr="003E5BB3">
        <w:rPr>
          <w:b/>
        </w:rPr>
        <w:t xml:space="preserve">Amit kapsz </w:t>
      </w:r>
      <w:r w:rsidR="0080069C">
        <w:rPr>
          <w:b/>
        </w:rPr>
        <w:t>a béren kívül:</w:t>
      </w:r>
    </w:p>
    <w:p w14:paraId="3177815E" w14:textId="017887DC" w:rsidR="00936445" w:rsidRDefault="00936445" w:rsidP="00936445">
      <w:r>
        <w:sym w:font="Symbol" w:char="F0B7"/>
      </w:r>
      <w:r>
        <w:t xml:space="preserve"> </w:t>
      </w:r>
      <w:proofErr w:type="gramStart"/>
      <w:r>
        <w:t>vidéki</w:t>
      </w:r>
      <w:proofErr w:type="gramEnd"/>
      <w:r>
        <w:t xml:space="preserve"> munkavállalóknak vonat vagy távolsági autóbusz bérlet </w:t>
      </w:r>
      <w:r w:rsidR="0080069C">
        <w:t xml:space="preserve">teljes </w:t>
      </w:r>
      <w:r>
        <w:t xml:space="preserve">árának megtérítése, </w:t>
      </w:r>
    </w:p>
    <w:p w14:paraId="50AAB7DB" w14:textId="77777777" w:rsidR="00936445" w:rsidRDefault="00936445" w:rsidP="00936445">
      <w:r>
        <w:sym w:font="Symbol" w:char="F0B7"/>
      </w:r>
      <w:r>
        <w:t xml:space="preserve"> BKK bérlet, </w:t>
      </w:r>
    </w:p>
    <w:p w14:paraId="405C3C0D" w14:textId="3C82BD5C" w:rsidR="00936445" w:rsidRDefault="00936445" w:rsidP="00936445">
      <w:r>
        <w:sym w:font="Symbol" w:char="F0B7"/>
      </w:r>
      <w:r>
        <w:t xml:space="preserve"> 50%-</w:t>
      </w:r>
      <w:proofErr w:type="spellStart"/>
      <w:r>
        <w:t>os</w:t>
      </w:r>
      <w:proofErr w:type="spellEnd"/>
      <w:r w:rsidR="0080069C">
        <w:t xml:space="preserve"> MÁV </w:t>
      </w:r>
      <w:r>
        <w:t xml:space="preserve">utazási igazolvány (a próbaidő lejárta után), </w:t>
      </w:r>
    </w:p>
    <w:p w14:paraId="2D78A35A" w14:textId="77777777" w:rsidR="00936445" w:rsidRDefault="00936445" w:rsidP="00936445">
      <w:r>
        <w:sym w:font="Symbol" w:char="F0B7"/>
      </w:r>
      <w:r>
        <w:t xml:space="preserve"> </w:t>
      </w:r>
      <w:proofErr w:type="gramStart"/>
      <w:r>
        <w:t>szakmai</w:t>
      </w:r>
      <w:proofErr w:type="gramEnd"/>
      <w:r>
        <w:t xml:space="preserve"> rendezvényeken, tanfolyamokon való részvétel támogatása, </w:t>
      </w:r>
    </w:p>
    <w:p w14:paraId="081F8B5D" w14:textId="5DD3612F" w:rsidR="00936445" w:rsidRDefault="00936445" w:rsidP="00936445">
      <w:r>
        <w:lastRenderedPageBreak/>
        <w:sym w:font="Symbol" w:char="F0B7"/>
      </w:r>
      <w:r>
        <w:t xml:space="preserve"> </w:t>
      </w:r>
      <w:proofErr w:type="gramStart"/>
      <w:r>
        <w:t>szakirányú</w:t>
      </w:r>
      <w:proofErr w:type="gramEnd"/>
      <w:r>
        <w:t xml:space="preserve"> képzettség megszerzése esetén lehetőség a tanulmányok támogatására. </w:t>
      </w:r>
    </w:p>
    <w:p w14:paraId="3D323631" w14:textId="77777777" w:rsidR="00936445" w:rsidRDefault="00936445" w:rsidP="00936445"/>
    <w:p w14:paraId="4A55D39C" w14:textId="77777777" w:rsidR="00936445" w:rsidRPr="0080069C" w:rsidRDefault="00936445" w:rsidP="00936445">
      <w:pPr>
        <w:rPr>
          <w:b/>
        </w:rPr>
      </w:pPr>
      <w:r w:rsidRPr="0080069C">
        <w:rPr>
          <w:b/>
        </w:rPr>
        <w:t xml:space="preserve">Amitől jobbak vagyunk, mint az átlag </w:t>
      </w:r>
    </w:p>
    <w:p w14:paraId="59A3F165" w14:textId="77777777" w:rsidR="00936445" w:rsidRDefault="00936445" w:rsidP="00936445">
      <w:r>
        <w:sym w:font="Symbol" w:char="F0B7"/>
      </w:r>
      <w:r>
        <w:t xml:space="preserve"> </w:t>
      </w:r>
      <w:proofErr w:type="gramStart"/>
      <w:r>
        <w:t>rendszeresen</w:t>
      </w:r>
      <w:proofErr w:type="gramEnd"/>
      <w:r>
        <w:t xml:space="preserve"> van </w:t>
      </w:r>
      <w:proofErr w:type="spellStart"/>
      <w:r>
        <w:t>szupervíziónk</w:t>
      </w:r>
      <w:proofErr w:type="spellEnd"/>
      <w:r>
        <w:t xml:space="preserve"> </w:t>
      </w:r>
    </w:p>
    <w:p w14:paraId="017094D9" w14:textId="77777777" w:rsidR="00936445" w:rsidRDefault="00936445" w:rsidP="00936445">
      <w:r>
        <w:sym w:font="Symbol" w:char="F0B7"/>
      </w:r>
      <w:r>
        <w:t xml:space="preserve"> </w:t>
      </w:r>
      <w:proofErr w:type="gramStart"/>
      <w:r>
        <w:t>együttműködő</w:t>
      </w:r>
      <w:proofErr w:type="gramEnd"/>
      <w:r>
        <w:t xml:space="preserve"> és jó csapat vagyunk </w:t>
      </w:r>
    </w:p>
    <w:p w14:paraId="570B048C" w14:textId="77777777" w:rsidR="00936445" w:rsidRDefault="00936445" w:rsidP="00936445">
      <w:r>
        <w:sym w:font="Symbol" w:char="F0B7"/>
      </w:r>
      <w:r>
        <w:t xml:space="preserve"> </w:t>
      </w:r>
      <w:proofErr w:type="gramStart"/>
      <w:r>
        <w:t>sokat</w:t>
      </w:r>
      <w:proofErr w:type="gramEnd"/>
      <w:r>
        <w:t xml:space="preserve"> nevetünk (nagyon sokat) </w:t>
      </w:r>
    </w:p>
    <w:p w14:paraId="5CBA6625" w14:textId="77777777" w:rsidR="00936445" w:rsidRDefault="00936445" w:rsidP="00936445">
      <w:r>
        <w:sym w:font="Symbol" w:char="F0B7"/>
      </w:r>
      <w:r>
        <w:t xml:space="preserve"> </w:t>
      </w:r>
      <w:proofErr w:type="gramStart"/>
      <w:r>
        <w:t>sosem</w:t>
      </w:r>
      <w:proofErr w:type="gramEnd"/>
      <w:r>
        <w:t xml:space="preserve"> unatkozunk </w:t>
      </w:r>
    </w:p>
    <w:p w14:paraId="75ED8556" w14:textId="77777777" w:rsidR="00936445" w:rsidRDefault="00936445" w:rsidP="00936445">
      <w:r>
        <w:sym w:font="Symbol" w:char="F0B7"/>
      </w:r>
      <w:r>
        <w:t xml:space="preserve"> mindig </w:t>
      </w:r>
      <w:proofErr w:type="gramStart"/>
      <w:r>
        <w:t>megünnepeljük</w:t>
      </w:r>
      <w:proofErr w:type="gramEnd"/>
      <w:r>
        <w:t xml:space="preserve"> egymás szüli- és névnapját </w:t>
      </w:r>
    </w:p>
    <w:p w14:paraId="342123A9" w14:textId="77777777" w:rsidR="00936445" w:rsidRDefault="00936445" w:rsidP="00936445">
      <w:r>
        <w:sym w:font="Symbol" w:char="F0B7"/>
      </w:r>
      <w:r>
        <w:t xml:space="preserve"> </w:t>
      </w:r>
      <w:proofErr w:type="gramStart"/>
      <w:r>
        <w:t>rugalmas</w:t>
      </w:r>
      <w:proofErr w:type="gramEnd"/>
      <w:r>
        <w:t xml:space="preserve">, elfogadó közeget alkotunk </w:t>
      </w:r>
    </w:p>
    <w:p w14:paraId="7661E820" w14:textId="77777777" w:rsidR="00936445" w:rsidRDefault="00936445" w:rsidP="00936445">
      <w:r>
        <w:sym w:font="Symbol" w:char="F0B7"/>
      </w:r>
      <w:r>
        <w:t xml:space="preserve"> </w:t>
      </w:r>
      <w:proofErr w:type="gramStart"/>
      <w:r>
        <w:t>vezetőink</w:t>
      </w:r>
      <w:proofErr w:type="gramEnd"/>
      <w:r>
        <w:t xml:space="preserve"> közvetlenek </w:t>
      </w:r>
    </w:p>
    <w:p w14:paraId="25131CBF" w14:textId="63E16815" w:rsidR="00936445" w:rsidRDefault="00936445" w:rsidP="00936445">
      <w:r>
        <w:sym w:font="Symbol" w:char="F0B7"/>
      </w:r>
      <w:r>
        <w:t xml:space="preserve"> </w:t>
      </w:r>
      <w:proofErr w:type="gramStart"/>
      <w:r>
        <w:t>felújított</w:t>
      </w:r>
      <w:proofErr w:type="gramEnd"/>
      <w:r>
        <w:t>, jó á</w:t>
      </w:r>
      <w:r w:rsidR="002D61E9">
        <w:t>llapotú szállón dolgozunk</w:t>
      </w:r>
    </w:p>
    <w:p w14:paraId="69428E72" w14:textId="77777777" w:rsidR="00936445" w:rsidRDefault="00936445" w:rsidP="00936445">
      <w:r>
        <w:sym w:font="Symbol" w:char="F0B7"/>
      </w:r>
      <w:r>
        <w:t xml:space="preserve"> </w:t>
      </w:r>
      <w:proofErr w:type="gramStart"/>
      <w:r>
        <w:t>a</w:t>
      </w:r>
      <w:proofErr w:type="gramEnd"/>
      <w:r>
        <w:t xml:space="preserve"> munkarend kialakításánál a lehetőségekhez mérten figyelembe vesszük a munkatársak igényeit</w:t>
      </w:r>
    </w:p>
    <w:p w14:paraId="395F9B0F" w14:textId="77777777" w:rsidR="00936445" w:rsidRDefault="00936445" w:rsidP="00936445"/>
    <w:p w14:paraId="23CC5AA7" w14:textId="77777777" w:rsidR="00936445" w:rsidRDefault="00936445" w:rsidP="00936445"/>
    <w:p w14:paraId="71BE8817" w14:textId="5962E48A" w:rsidR="00936445" w:rsidRDefault="00936445" w:rsidP="002D61E9">
      <w:pPr>
        <w:jc w:val="both"/>
      </w:pPr>
      <w:r>
        <w:t>Amennyiben felkeltettük érdeklődésedet, úgy szakmai önéletrajzodat és motivációs leveledet küldd el a</w:t>
      </w:r>
      <w:r w:rsidR="002D61E9">
        <w:t>z</w:t>
      </w:r>
      <w:r>
        <w:t xml:space="preserve"> </w:t>
      </w:r>
      <w:hyperlink r:id="rId5" w:history="1">
        <w:r w:rsidR="002D61E9" w:rsidRPr="00DD585F">
          <w:rPr>
            <w:rStyle w:val="Hiperhivatkozs"/>
            <w:rFonts w:ascii="Calibri" w:hAnsi="Calibri" w:cs="Calibri"/>
            <w:b/>
            <w:bCs/>
            <w:shd w:val="clear" w:color="auto" w:fill="FFFFFF"/>
          </w:rPr>
          <w:t>allasbsza@baptistasegely.hu</w:t>
        </w:r>
      </w:hyperlink>
      <w:r w:rsidR="002D61E9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r>
        <w:t>e-mail címre! Azonnal! És ha azt hiszed, hogy Soroksár messze van, valószínűleg még nem jártál Békásmegyeren</w:t>
      </w:r>
      <w:r w:rsidR="003E5BB3">
        <w:t>.</w:t>
      </w:r>
    </w:p>
    <w:p w14:paraId="370351ED" w14:textId="156ABF40" w:rsidR="002D61E9" w:rsidRDefault="002D61E9" w:rsidP="002D61E9">
      <w:pPr>
        <w:jc w:val="both"/>
      </w:pPr>
    </w:p>
    <w:p w14:paraId="68D23D85" w14:textId="77777777" w:rsidR="002D61E9" w:rsidRPr="002D61E9" w:rsidRDefault="002D61E9" w:rsidP="002D61E9">
      <w:pPr>
        <w:jc w:val="both"/>
      </w:pPr>
      <w:r w:rsidRPr="002D61E9">
        <w:t>Adatkezelő: Baptista Szeretetszolgálat Alapítvány </w:t>
      </w:r>
    </w:p>
    <w:p w14:paraId="648F0E3A" w14:textId="29AAEADC" w:rsidR="002D61E9" w:rsidRPr="002D61E9" w:rsidRDefault="002D61E9" w:rsidP="002D61E9">
      <w:pPr>
        <w:jc w:val="both"/>
      </w:pPr>
      <w:r w:rsidRPr="002D61E9">
        <w:t xml:space="preserve">Az álláshirdetésekkel kapcsolatos adatvédelmi előírásokat az Alapítvány Adatkezelési és adatvédelmi szabályzatának 9.2.1 pontja tartalmazza, mely elérhető a következő </w:t>
      </w:r>
      <w:proofErr w:type="gramStart"/>
      <w:r>
        <w:t>l</w:t>
      </w:r>
      <w:r w:rsidRPr="002D61E9">
        <w:t>inken</w:t>
      </w:r>
      <w:proofErr w:type="gramEnd"/>
      <w:r w:rsidRPr="002D61E9">
        <w:t>: </w:t>
      </w:r>
      <w:hyperlink r:id="rId6" w:tgtFrame="_blank" w:history="1">
        <w:r w:rsidRPr="002D61E9">
          <w:t>https://www.baptistasegely.hu/adatvedelem-baptista-szeretetszolgalat-alapitvany</w:t>
        </w:r>
      </w:hyperlink>
      <w:r w:rsidRPr="002D61E9">
        <w:t> </w:t>
      </w:r>
    </w:p>
    <w:p w14:paraId="3B37BF09" w14:textId="77777777" w:rsidR="002D61E9" w:rsidRDefault="002D61E9" w:rsidP="00936445"/>
    <w:sectPr w:rsidR="002D6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65F10"/>
    <w:multiLevelType w:val="multilevel"/>
    <w:tmpl w:val="6C5C7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445"/>
    <w:rsid w:val="002D61E9"/>
    <w:rsid w:val="003E5BB3"/>
    <w:rsid w:val="00613767"/>
    <w:rsid w:val="006B3397"/>
    <w:rsid w:val="0080069C"/>
    <w:rsid w:val="009208A7"/>
    <w:rsid w:val="00936445"/>
    <w:rsid w:val="009D37A2"/>
    <w:rsid w:val="00AA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698EA"/>
  <w15:chartTrackingRefBased/>
  <w15:docId w15:val="{26514EAA-CB04-4043-9ABF-5CECB2DE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36445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3E5BB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E5BB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E5BB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E5BB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E5BB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5B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7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ptistasegely.hu/adatvedelem-baptista-szeretetszolgalat-alapitvany" TargetMode="External"/><Relationship Id="rId5" Type="http://schemas.openxmlformats.org/officeDocument/2006/relationships/hyperlink" Target="mailto:allasbsza@baptistasegely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GÉP20220330</dc:creator>
  <cp:keywords/>
  <dc:description/>
  <cp:lastModifiedBy>tamas</cp:lastModifiedBy>
  <cp:revision>2</cp:revision>
  <dcterms:created xsi:type="dcterms:W3CDTF">2023-10-18T09:55:00Z</dcterms:created>
  <dcterms:modified xsi:type="dcterms:W3CDTF">2023-10-18T09:55:00Z</dcterms:modified>
</cp:coreProperties>
</file>